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70" w:rsidRPr="007E1FEB" w:rsidRDefault="005C4770" w:rsidP="005C4770">
      <w:pPr>
        <w:ind w:firstLine="567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7E1FEB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Что такое буквы и звуки?</w:t>
      </w:r>
    </w:p>
    <w:p w:rsidR="007E1FEB" w:rsidRPr="005C4770" w:rsidRDefault="007E1FEB" w:rsidP="005C4770">
      <w:pPr>
        <w:ind w:firstLine="567"/>
        <w:jc w:val="center"/>
        <w:rPr>
          <w:rFonts w:ascii="Times New Roman" w:hAnsi="Times New Roman" w:cs="Times New Roman"/>
          <w:b/>
          <w:color w:val="00B050"/>
          <w:sz w:val="40"/>
          <w:szCs w:val="4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54C5039E" wp14:editId="28D132A0">
            <wp:extent cx="4077730" cy="3868463"/>
            <wp:effectExtent l="0" t="0" r="0" b="0"/>
            <wp:docPr id="1" name="Рисунок 1" descr="https://uslugi-bryansk.speczakaz.info/uploads/ob/393697/im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slugi-bryansk.speczakaz.info/uploads/ob/393697/ima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86" cy="386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Обычно родители говорят, что ребёнок не выговаривает некоторые буквы! К сожалению, родители не всегда понимают разницу между такими понятиями, как «звук» и «буква». Эти термины смешивать нельзя!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Звук – это минимальная, 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нечленимая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 единица речевого потока, воспринимаемая ухом. В русском языке различают 42 звука речи.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Буквы – это графические знаки, с помощью которых звуки речи обозначаются при письме. Всего 33 буквы.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Звуки мы произносим и слышим, буквы – видим и пишем.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Для родителей детей младшего и среднего дошкольного возраста достаточно, если малыш запомнит, что буква обозначает звук «Р» и выучит ее, как «Р», а не «эр», «Л», а не «эль», «Ш», а не «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ша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» и т.д.</w:t>
      </w:r>
      <w:proofErr w:type="gramEnd"/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Родителям, детей старшего дошкольного возраста и первоклассников, о звуках и буквах нужно знать намного больше.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Звуки делятся на гласные и согласные.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Гласные звуки – при их произнесении воздух во рту проходит свободно, не встречая преград. В русском языке 10 гласных букв (а, у, о, э, ы, е, ё. я, ю, и). Гласных звуков всего 6 – [а], [о], [у], [и], [ы], [э]. Дело в том, что гласные буквы е, ё. ю, я в некоторых позициях обозначают 2 звука: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ё - [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й'о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], е - [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й'э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], ю - [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й'у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], я - [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й'а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Гласные звуки обозначаются кружочком красного цвета. Гласные звуки не бывают ни твёрдыми и мягкими, ни звонкими и глухими Гласный звук может быть ударным или безударным. Гласные образуют слог. В слове столько слогов, сколько гласных.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Согласные звуки – при их произнесении воздух во рту встречает преграды, образуемые языком, зубами или губами.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Согласные звуки бывают: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- твёрдые 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–п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роизносятся твёрдо. Обозначаются кружком синего цвета. Например: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п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], [к], [д] и т.д.;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мягки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е–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 произносятся мягко. Обозначаются кружком зелёного цвета.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Например: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п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']= (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пь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), [к']= (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кь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), [д']= (</w:t>
      </w:r>
      <w:proofErr w:type="spell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дь</w:t>
      </w:r>
      <w:proofErr w:type="spellEnd"/>
      <w:r w:rsidRPr="005C4770">
        <w:rPr>
          <w:rFonts w:ascii="Times New Roman" w:hAnsi="Times New Roman" w:cs="Times New Roman"/>
          <w:color w:val="7030A0"/>
          <w:sz w:val="36"/>
          <w:szCs w:val="36"/>
        </w:rPr>
        <w:t>).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lastRenderedPageBreak/>
        <w:t>Большинство согласных звуков имеют пару по твёрдости-мягкости. Например: [б]– [б'], [т] – [т'], [л] –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л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'] и т.д.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Но есть согласные звуки, которые не имеют пары по твёрдости-мягкости. Они либо всегда твёрдые, либо всегда мягкие: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всегда твёрдые согласные – [ш], [ж], [ц];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всегда мягкие согласные –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ч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'], [щ'], [й'];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звонкие согласны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е–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 произносятся с участием голоса.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Например: [л],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р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],.[д], [м] и др. Для определения звонкости надо приложить руку к «горлышку» и послушать, есть ли «звоночек».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глухие согласны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е–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 произносятся без участия голоса.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Например: [ф], [х] [с],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п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 и т.д.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 xml:space="preserve">         Но есть согласные звуки, которые не имеют пары по звонкости – глухости. Они либо всегда глухие, либо всегда звонкие: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всегда звонкие – [й], [л], [л'], [м], [м'], [н], [н'], [</w:t>
      </w:r>
      <w:proofErr w:type="gramStart"/>
      <w:r w:rsidRPr="005C4770">
        <w:rPr>
          <w:rFonts w:ascii="Times New Roman" w:hAnsi="Times New Roman" w:cs="Times New Roman"/>
          <w:color w:val="7030A0"/>
          <w:sz w:val="36"/>
          <w:szCs w:val="36"/>
        </w:rPr>
        <w:t>р</w:t>
      </w:r>
      <w:proofErr w:type="gramEnd"/>
      <w:r w:rsidRPr="005C4770">
        <w:rPr>
          <w:rFonts w:ascii="Times New Roman" w:hAnsi="Times New Roman" w:cs="Times New Roman"/>
          <w:color w:val="7030A0"/>
          <w:sz w:val="36"/>
          <w:szCs w:val="36"/>
        </w:rPr>
        <w:t>], [р'];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- всегда глухие – [х], [х'], [ц], [ч'], [щ'].</w:t>
      </w: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</w:p>
    <w:p w:rsidR="005C4770" w:rsidRPr="005C4770" w:rsidRDefault="005C4770" w:rsidP="005C4770">
      <w:pPr>
        <w:spacing w:after="0" w:line="240" w:lineRule="auto"/>
        <w:ind w:firstLine="567"/>
        <w:rPr>
          <w:rFonts w:ascii="Times New Roman" w:hAnsi="Times New Roman" w:cs="Times New Roman"/>
          <w:color w:val="7030A0"/>
          <w:sz w:val="36"/>
          <w:szCs w:val="36"/>
        </w:rPr>
      </w:pPr>
      <w:r w:rsidRPr="005C4770">
        <w:rPr>
          <w:rFonts w:ascii="Times New Roman" w:hAnsi="Times New Roman" w:cs="Times New Roman"/>
          <w:color w:val="7030A0"/>
          <w:sz w:val="36"/>
          <w:szCs w:val="36"/>
        </w:rPr>
        <w:t>Необходимо четко знать и различать звуки и буквы!</w:t>
      </w:r>
    </w:p>
    <w:p w:rsidR="005C4770" w:rsidRPr="005C4770" w:rsidRDefault="005C4770" w:rsidP="005C4770">
      <w:pPr>
        <w:spacing w:after="0" w:line="240" w:lineRule="auto"/>
        <w:ind w:firstLine="567"/>
        <w:rPr>
          <w:color w:val="7030A0"/>
        </w:rPr>
      </w:pPr>
    </w:p>
    <w:p w:rsidR="006907A4" w:rsidRPr="005C4770" w:rsidRDefault="006907A4" w:rsidP="005C4770">
      <w:pPr>
        <w:spacing w:after="0" w:line="240" w:lineRule="auto"/>
        <w:rPr>
          <w:color w:val="7030A0"/>
        </w:rPr>
      </w:pPr>
    </w:p>
    <w:sectPr w:rsidR="006907A4" w:rsidRPr="005C4770" w:rsidSect="005C477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AB"/>
    <w:rsid w:val="005C4770"/>
    <w:rsid w:val="006907A4"/>
    <w:rsid w:val="007E1FEB"/>
    <w:rsid w:val="00D8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Туйканова</dc:creator>
  <cp:keywords/>
  <dc:description/>
  <cp:lastModifiedBy>Туйканова</cp:lastModifiedBy>
  <cp:revision>5</cp:revision>
  <dcterms:created xsi:type="dcterms:W3CDTF">2022-01-25T15:49:00Z</dcterms:created>
  <dcterms:modified xsi:type="dcterms:W3CDTF">2022-01-25T15:53:00Z</dcterms:modified>
</cp:coreProperties>
</file>